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BD652" w14:textId="1D1EC718" w:rsidR="00D60203" w:rsidRDefault="00D60203" w:rsidP="00D60203">
      <w:pPr>
        <w:pStyle w:val="APNormalny"/>
        <w:ind w:left="4963" w:firstLine="709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Załącznik nr 18 do SWZ</w:t>
      </w:r>
    </w:p>
    <w:p w14:paraId="6D9EC554" w14:textId="4D6FAA60" w:rsidR="00D60203" w:rsidRDefault="00D60203" w:rsidP="00D60203">
      <w:pPr>
        <w:pStyle w:val="APNormalny"/>
        <w:ind w:firstLine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ZP-381-3/2026</w:t>
      </w:r>
    </w:p>
    <w:p w14:paraId="07119A52" w14:textId="40AF85C6" w:rsidR="00D67D7C" w:rsidRDefault="00A46D84" w:rsidP="00D67D7C">
      <w:pPr>
        <w:pStyle w:val="APNormalny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Pomocnicze zestawienie kosztów </w:t>
      </w:r>
    </w:p>
    <w:p w14:paraId="495A00B9" w14:textId="77777777" w:rsidR="006F2F60" w:rsidRDefault="00D67D7C" w:rsidP="00DC790C">
      <w:pPr>
        <w:pStyle w:val="APNormalny"/>
        <w:jc w:val="center"/>
        <w:rPr>
          <w:rFonts w:ascii="Arial" w:hAnsi="Arial" w:cs="Arial"/>
          <w:b/>
          <w:bCs/>
          <w:sz w:val="24"/>
          <w:szCs w:val="24"/>
        </w:rPr>
      </w:pPr>
      <w:r w:rsidRPr="00D67D7C">
        <w:rPr>
          <w:rFonts w:ascii="Arial" w:hAnsi="Arial" w:cs="Arial"/>
          <w:b/>
          <w:bCs/>
          <w:sz w:val="24"/>
          <w:szCs w:val="24"/>
        </w:rPr>
        <w:t>tryb zaprojektuj i wybuduj</w:t>
      </w:r>
    </w:p>
    <w:p w14:paraId="1CDA973F" w14:textId="7D1CF1F1" w:rsidR="00F42472" w:rsidRPr="00920B35" w:rsidRDefault="00F42472" w:rsidP="00F42472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Calibri" w:eastAsia="Calibri" w:hAnsi="Calibri" w:cs="Calibri"/>
        </w:rPr>
      </w:pPr>
      <w:r w:rsidRPr="00920B35">
        <w:rPr>
          <w:rFonts w:ascii="Calibri" w:eastAsia="Calibri" w:hAnsi="Calibri" w:cs="Calibri"/>
        </w:rPr>
        <w:t xml:space="preserve">DOTYCZY – </w:t>
      </w:r>
      <w:r w:rsidR="00A46D84">
        <w:rPr>
          <w:rFonts w:ascii="Calibri" w:eastAsia="Calibri" w:hAnsi="Calibri" w:cs="Calibri"/>
        </w:rPr>
        <w:t xml:space="preserve">Część 3 </w:t>
      </w:r>
      <w:r w:rsidRPr="00920B35">
        <w:rPr>
          <w:rFonts w:ascii="Calibri" w:eastAsia="Calibri" w:hAnsi="Calibri" w:cs="Calibri"/>
        </w:rPr>
        <w:t>– BUDYNEK A – WYMIANA OŚWIETLENIA</w:t>
      </w:r>
    </w:p>
    <w:p w14:paraId="08E8FDCB" w14:textId="77777777" w:rsidR="00F42472" w:rsidRPr="00F42472" w:rsidRDefault="00F42472" w:rsidP="00DC790C">
      <w:pPr>
        <w:pStyle w:val="APNormalny"/>
        <w:jc w:val="center"/>
        <w:rPr>
          <w:rFonts w:ascii="Arial" w:hAnsi="Arial" w:cs="Arial"/>
          <w:b/>
          <w:bCs/>
          <w:sz w:val="24"/>
          <w:szCs w:val="24"/>
        </w:rPr>
      </w:pPr>
    </w:p>
    <w:p w14:paraId="6D5D072C" w14:textId="77777777" w:rsidR="00D67D7C" w:rsidRPr="006F2F60" w:rsidRDefault="00D67D7C" w:rsidP="002B20E7">
      <w:pPr>
        <w:pStyle w:val="APNormalny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9582" w:type="dxa"/>
        <w:jc w:val="center"/>
        <w:tblLook w:val="04A0" w:firstRow="1" w:lastRow="0" w:firstColumn="1" w:lastColumn="0" w:noHBand="0" w:noVBand="1"/>
      </w:tblPr>
      <w:tblGrid>
        <w:gridCol w:w="2353"/>
        <w:gridCol w:w="7229"/>
      </w:tblGrid>
      <w:tr w:rsidR="00D67D7C" w:rsidRPr="000551CA" w14:paraId="766B2D10" w14:textId="77777777" w:rsidTr="00D67D7C">
        <w:trPr>
          <w:jc w:val="center"/>
        </w:trPr>
        <w:tc>
          <w:tcPr>
            <w:tcW w:w="2353" w:type="dxa"/>
          </w:tcPr>
          <w:p w14:paraId="24E90631" w14:textId="77777777" w:rsidR="00D67D7C" w:rsidRPr="009479DE" w:rsidRDefault="00D67D7C" w:rsidP="003F6792">
            <w:pPr>
              <w:spacing w:line="360" w:lineRule="auto"/>
              <w:rPr>
                <w:rFonts w:ascii="Arial" w:eastAsia="Cambria" w:hAnsi="Arial" w:cs="Arial"/>
                <w:sz w:val="20"/>
                <w:szCs w:val="20"/>
              </w:rPr>
            </w:pPr>
            <w:r w:rsidRPr="009479DE">
              <w:rPr>
                <w:rFonts w:ascii="Arial" w:eastAsia="Cambria" w:hAnsi="Arial" w:cs="Arial"/>
                <w:sz w:val="20"/>
                <w:szCs w:val="20"/>
              </w:rPr>
              <w:t>Nazwa zamówienia</w:t>
            </w:r>
          </w:p>
        </w:tc>
        <w:tc>
          <w:tcPr>
            <w:tcW w:w="7229" w:type="dxa"/>
          </w:tcPr>
          <w:p w14:paraId="1A9F4C29" w14:textId="77777777" w:rsidR="00B611AD" w:rsidRPr="000551CA" w:rsidRDefault="00B611AD" w:rsidP="00B611AD">
            <w:pPr>
              <w:spacing w:line="360" w:lineRule="auto"/>
              <w:jc w:val="center"/>
              <w:rPr>
                <w:rFonts w:ascii="Arial" w:eastAsia="Cambria" w:hAnsi="Arial" w:cs="Arial"/>
                <w:b/>
                <w:sz w:val="20"/>
                <w:szCs w:val="20"/>
              </w:rPr>
            </w:pPr>
            <w:r>
              <w:rPr>
                <w:rFonts w:ascii="Arial" w:eastAsia="Cambria" w:hAnsi="Arial" w:cs="Arial"/>
                <w:b/>
                <w:sz w:val="20"/>
                <w:szCs w:val="20"/>
              </w:rPr>
              <w:t>„</w:t>
            </w:r>
            <w:r w:rsidRPr="00F75552">
              <w:rPr>
                <w:rFonts w:ascii="Arial" w:eastAsia="Cambria" w:hAnsi="Arial" w:cs="Arial"/>
                <w:b/>
                <w:sz w:val="20"/>
                <w:szCs w:val="20"/>
              </w:rPr>
              <w:t>Termomodernizacja budynków A i D Samodzielnego Publicznego Zakładu Opieki</w:t>
            </w:r>
            <w:r w:rsidR="00F42472">
              <w:rPr>
                <w:rFonts w:ascii="Arial" w:eastAsia="Cambria" w:hAnsi="Arial" w:cs="Arial"/>
                <w:b/>
                <w:sz w:val="20"/>
                <w:szCs w:val="20"/>
              </w:rPr>
              <w:t xml:space="preserve"> </w:t>
            </w:r>
            <w:r w:rsidRPr="00F75552">
              <w:rPr>
                <w:rFonts w:ascii="Arial" w:eastAsia="Cambria" w:hAnsi="Arial" w:cs="Arial"/>
                <w:b/>
                <w:sz w:val="20"/>
                <w:szCs w:val="20"/>
              </w:rPr>
              <w:t>Zdrowotnej w Szamotułach – budynek A</w:t>
            </w:r>
            <w:r>
              <w:rPr>
                <w:rFonts w:ascii="Arial" w:eastAsia="Cambria" w:hAnsi="Arial" w:cs="Arial"/>
                <w:b/>
                <w:sz w:val="20"/>
                <w:szCs w:val="20"/>
              </w:rPr>
              <w:t>”</w:t>
            </w:r>
            <w:r>
              <w:rPr>
                <w:rFonts w:ascii="Arial" w:eastAsia="Cambria" w:hAnsi="Arial" w:cs="Arial"/>
                <w:b/>
                <w:sz w:val="20"/>
                <w:szCs w:val="20"/>
              </w:rPr>
              <w:br/>
            </w:r>
            <w:r w:rsidRPr="000551CA">
              <w:rPr>
                <w:rFonts w:ascii="Arial" w:eastAsia="Cambria" w:hAnsi="Arial" w:cs="Arial"/>
                <w:b/>
                <w:sz w:val="20"/>
                <w:szCs w:val="20"/>
              </w:rPr>
              <w:t>w  zakresie:</w:t>
            </w:r>
          </w:p>
          <w:p w14:paraId="6C3989DF" w14:textId="77777777" w:rsidR="00A72EA9" w:rsidRPr="00257A4C" w:rsidRDefault="00F42472" w:rsidP="00F42472">
            <w:pPr>
              <w:pStyle w:val="Akapitzlist"/>
              <w:suppressAutoHyphens w:val="0"/>
              <w:spacing w:after="0" w:line="360" w:lineRule="auto"/>
              <w:ind w:left="510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wymiana oświetlenia na LEDowe</w:t>
            </w:r>
          </w:p>
        </w:tc>
      </w:tr>
      <w:tr w:rsidR="00D67D7C" w:rsidRPr="000551CA" w14:paraId="13CC3133" w14:textId="77777777" w:rsidTr="00D67D7C">
        <w:trPr>
          <w:jc w:val="center"/>
        </w:trPr>
        <w:tc>
          <w:tcPr>
            <w:tcW w:w="2353" w:type="dxa"/>
          </w:tcPr>
          <w:p w14:paraId="08ACC52A" w14:textId="77777777" w:rsidR="00D67D7C" w:rsidRPr="009479DE" w:rsidRDefault="00D67D7C" w:rsidP="003F6792">
            <w:pPr>
              <w:spacing w:line="360" w:lineRule="auto"/>
              <w:rPr>
                <w:rFonts w:ascii="Arial" w:eastAsia="Cambria" w:hAnsi="Arial" w:cs="Arial"/>
                <w:sz w:val="20"/>
                <w:szCs w:val="20"/>
              </w:rPr>
            </w:pPr>
            <w:r w:rsidRPr="009479DE">
              <w:rPr>
                <w:rFonts w:ascii="Arial" w:eastAsia="Cambria" w:hAnsi="Arial" w:cs="Arial"/>
                <w:sz w:val="20"/>
                <w:szCs w:val="20"/>
              </w:rPr>
              <w:t>Adres obiektu</w:t>
            </w:r>
          </w:p>
        </w:tc>
        <w:tc>
          <w:tcPr>
            <w:tcW w:w="7229" w:type="dxa"/>
          </w:tcPr>
          <w:p w14:paraId="67148398" w14:textId="77777777" w:rsidR="00D67D7C" w:rsidRPr="000551CA" w:rsidRDefault="00F421D6" w:rsidP="003F6792">
            <w:pPr>
              <w:spacing w:line="360" w:lineRule="auto"/>
              <w:jc w:val="center"/>
              <w:rPr>
                <w:rFonts w:ascii="Arial" w:eastAsia="Cambria" w:hAnsi="Arial" w:cs="Arial"/>
                <w:b/>
                <w:sz w:val="20"/>
                <w:szCs w:val="20"/>
              </w:rPr>
            </w:pPr>
            <w:r>
              <w:rPr>
                <w:rFonts w:ascii="Arial" w:eastAsia="Cambria" w:hAnsi="Arial" w:cs="Arial"/>
                <w:b/>
                <w:sz w:val="20"/>
                <w:szCs w:val="20"/>
              </w:rPr>
              <w:t>Samodzielny</w:t>
            </w:r>
            <w:r w:rsidR="00DC790C">
              <w:rPr>
                <w:rFonts w:ascii="Arial" w:eastAsia="Cambria" w:hAnsi="Arial" w:cs="Arial"/>
                <w:b/>
                <w:sz w:val="20"/>
                <w:szCs w:val="20"/>
              </w:rPr>
              <w:t xml:space="preserve"> </w:t>
            </w:r>
            <w:r w:rsidR="00DC790C" w:rsidRPr="00920B35">
              <w:rPr>
                <w:rFonts w:ascii="Arial" w:eastAsia="Cambria" w:hAnsi="Arial" w:cs="Arial"/>
                <w:b/>
                <w:sz w:val="20"/>
                <w:szCs w:val="20"/>
              </w:rPr>
              <w:t>Publiczny</w:t>
            </w:r>
            <w:r w:rsidRPr="00920B35">
              <w:rPr>
                <w:rFonts w:ascii="Arial" w:eastAsia="Cambria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Cambria" w:hAnsi="Arial" w:cs="Arial"/>
                <w:b/>
                <w:sz w:val="20"/>
                <w:szCs w:val="20"/>
              </w:rPr>
              <w:t xml:space="preserve">Zakład Opieki Zdrowotnej </w:t>
            </w:r>
            <w:r w:rsidR="009635FF">
              <w:rPr>
                <w:rFonts w:ascii="Arial" w:eastAsia="Cambria" w:hAnsi="Arial" w:cs="Arial"/>
                <w:b/>
                <w:sz w:val="20"/>
                <w:szCs w:val="20"/>
              </w:rPr>
              <w:t xml:space="preserve">w Szamotułach </w:t>
            </w:r>
            <w:r>
              <w:rPr>
                <w:rFonts w:ascii="Arial" w:eastAsia="Cambria" w:hAnsi="Arial" w:cs="Arial"/>
                <w:b/>
                <w:sz w:val="20"/>
                <w:szCs w:val="20"/>
              </w:rPr>
              <w:t>(budynek A)</w:t>
            </w:r>
          </w:p>
          <w:p w14:paraId="190945EC" w14:textId="77777777" w:rsidR="00D67D7C" w:rsidRPr="000551CA" w:rsidRDefault="00D67D7C" w:rsidP="003F6792">
            <w:pPr>
              <w:spacing w:line="360" w:lineRule="auto"/>
              <w:jc w:val="center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0551CA">
              <w:rPr>
                <w:rFonts w:ascii="Arial" w:eastAsia="Cambria" w:hAnsi="Arial" w:cs="Arial"/>
                <w:b/>
                <w:sz w:val="20"/>
                <w:szCs w:val="20"/>
              </w:rPr>
              <w:t xml:space="preserve">Ul. </w:t>
            </w:r>
            <w:r w:rsidR="00F421D6">
              <w:rPr>
                <w:rFonts w:ascii="Arial" w:eastAsia="Cambria" w:hAnsi="Arial" w:cs="Arial"/>
                <w:b/>
                <w:sz w:val="20"/>
                <w:szCs w:val="20"/>
              </w:rPr>
              <w:t>Sukiennicza 13, 64-500 Szamotuły</w:t>
            </w:r>
          </w:p>
        </w:tc>
      </w:tr>
      <w:tr w:rsidR="00D67D7C" w:rsidRPr="000551CA" w14:paraId="0204BF36" w14:textId="77777777" w:rsidTr="00D67D7C">
        <w:trPr>
          <w:trHeight w:val="70"/>
          <w:jc w:val="center"/>
        </w:trPr>
        <w:tc>
          <w:tcPr>
            <w:tcW w:w="2353" w:type="dxa"/>
          </w:tcPr>
          <w:p w14:paraId="1B88296D" w14:textId="77777777" w:rsidR="00D67D7C" w:rsidRPr="009479DE" w:rsidRDefault="00D67D7C" w:rsidP="003F6792">
            <w:pPr>
              <w:spacing w:line="360" w:lineRule="auto"/>
              <w:rPr>
                <w:rFonts w:ascii="Arial" w:eastAsia="Cambria" w:hAnsi="Arial" w:cs="Arial"/>
                <w:sz w:val="20"/>
                <w:szCs w:val="20"/>
              </w:rPr>
            </w:pPr>
            <w:r w:rsidRPr="009479DE">
              <w:rPr>
                <w:rFonts w:ascii="Arial" w:eastAsia="Cambria" w:hAnsi="Arial" w:cs="Arial"/>
                <w:sz w:val="20"/>
                <w:szCs w:val="20"/>
              </w:rPr>
              <w:t>Nazwa Zamawiającego</w:t>
            </w:r>
          </w:p>
        </w:tc>
        <w:tc>
          <w:tcPr>
            <w:tcW w:w="7229" w:type="dxa"/>
          </w:tcPr>
          <w:p w14:paraId="51AA0167" w14:textId="77777777" w:rsidR="00D67D7C" w:rsidRPr="000551CA" w:rsidRDefault="00F421D6" w:rsidP="00F421D6">
            <w:pPr>
              <w:spacing w:line="360" w:lineRule="auto"/>
              <w:jc w:val="center"/>
              <w:rPr>
                <w:rFonts w:ascii="Arial" w:eastAsia="Cambria" w:hAnsi="Arial" w:cs="Arial"/>
                <w:b/>
                <w:sz w:val="20"/>
                <w:szCs w:val="20"/>
              </w:rPr>
            </w:pPr>
            <w:bookmarkStart w:id="0" w:name="_Hlk184640672"/>
            <w:r>
              <w:rPr>
                <w:rFonts w:ascii="Arial" w:eastAsia="Cambria" w:hAnsi="Arial" w:cs="Arial"/>
                <w:b/>
                <w:sz w:val="20"/>
                <w:szCs w:val="20"/>
              </w:rPr>
              <w:t xml:space="preserve">Samodzielny </w:t>
            </w:r>
            <w:r w:rsidR="00DC790C" w:rsidRPr="00920B35">
              <w:rPr>
                <w:rFonts w:ascii="Arial" w:eastAsia="Cambria" w:hAnsi="Arial" w:cs="Arial"/>
                <w:b/>
                <w:sz w:val="20"/>
                <w:szCs w:val="20"/>
              </w:rPr>
              <w:t xml:space="preserve">Publiczny </w:t>
            </w:r>
            <w:r>
              <w:rPr>
                <w:rFonts w:ascii="Arial" w:eastAsia="Cambria" w:hAnsi="Arial" w:cs="Arial"/>
                <w:b/>
                <w:sz w:val="20"/>
                <w:szCs w:val="20"/>
              </w:rPr>
              <w:t>Zakład Opieki Zdrowotnej</w:t>
            </w:r>
            <w:bookmarkEnd w:id="0"/>
            <w:r w:rsidR="009635FF">
              <w:rPr>
                <w:rFonts w:ascii="Arial" w:eastAsia="Cambria" w:hAnsi="Arial" w:cs="Arial"/>
                <w:b/>
                <w:sz w:val="20"/>
                <w:szCs w:val="20"/>
              </w:rPr>
              <w:t xml:space="preserve"> w Szamotułach</w:t>
            </w:r>
          </w:p>
        </w:tc>
      </w:tr>
      <w:tr w:rsidR="00D67D7C" w:rsidRPr="000551CA" w14:paraId="6CD27567" w14:textId="77777777" w:rsidTr="00D67D7C">
        <w:trPr>
          <w:jc w:val="center"/>
        </w:trPr>
        <w:tc>
          <w:tcPr>
            <w:tcW w:w="2353" w:type="dxa"/>
          </w:tcPr>
          <w:p w14:paraId="0B283896" w14:textId="77777777" w:rsidR="00D67D7C" w:rsidRPr="009479DE" w:rsidRDefault="00D67D7C" w:rsidP="003F6792">
            <w:pPr>
              <w:spacing w:line="360" w:lineRule="auto"/>
              <w:rPr>
                <w:rFonts w:ascii="Arial" w:eastAsia="Cambria" w:hAnsi="Arial" w:cs="Arial"/>
                <w:sz w:val="20"/>
                <w:szCs w:val="20"/>
              </w:rPr>
            </w:pPr>
            <w:r w:rsidRPr="009479DE">
              <w:rPr>
                <w:rFonts w:ascii="Arial" w:eastAsia="Cambria" w:hAnsi="Arial" w:cs="Arial"/>
                <w:sz w:val="20"/>
                <w:szCs w:val="20"/>
              </w:rPr>
              <w:t>Adres Zamawiającego</w:t>
            </w:r>
          </w:p>
        </w:tc>
        <w:tc>
          <w:tcPr>
            <w:tcW w:w="7229" w:type="dxa"/>
          </w:tcPr>
          <w:p w14:paraId="210F8E4A" w14:textId="77777777" w:rsidR="00D67D7C" w:rsidRPr="000551CA" w:rsidRDefault="00F421D6" w:rsidP="003F6792">
            <w:pPr>
              <w:spacing w:line="360" w:lineRule="auto"/>
              <w:jc w:val="center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0551CA">
              <w:rPr>
                <w:rFonts w:ascii="Arial" w:eastAsia="Cambria" w:hAnsi="Arial" w:cs="Arial"/>
                <w:b/>
                <w:sz w:val="20"/>
                <w:szCs w:val="20"/>
              </w:rPr>
              <w:t xml:space="preserve">Ul. </w:t>
            </w:r>
            <w:r>
              <w:rPr>
                <w:rFonts w:ascii="Arial" w:eastAsia="Cambria" w:hAnsi="Arial" w:cs="Arial"/>
                <w:b/>
                <w:sz w:val="20"/>
                <w:szCs w:val="20"/>
              </w:rPr>
              <w:t>Sukiennicza 13, 64-500 Szamotuły</w:t>
            </w:r>
          </w:p>
        </w:tc>
      </w:tr>
    </w:tbl>
    <w:p w14:paraId="60EEDAC7" w14:textId="77777777" w:rsidR="002B20E7" w:rsidRPr="006F2F60" w:rsidRDefault="002B20E7" w:rsidP="002B20E7">
      <w:pPr>
        <w:pStyle w:val="APNormalny"/>
        <w:jc w:val="center"/>
        <w:rPr>
          <w:rFonts w:ascii="Arial" w:hAnsi="Arial" w:cs="Arial"/>
        </w:rPr>
      </w:pPr>
    </w:p>
    <w:tbl>
      <w:tblPr>
        <w:tblStyle w:val="TableGrid"/>
        <w:tblW w:w="10869" w:type="dxa"/>
        <w:jc w:val="center"/>
        <w:tblInd w:w="0" w:type="dxa"/>
        <w:tblCellMar>
          <w:top w:w="9" w:type="dxa"/>
          <w:left w:w="10" w:type="dxa"/>
          <w:right w:w="11" w:type="dxa"/>
        </w:tblCellMar>
        <w:tblLook w:val="04A0" w:firstRow="1" w:lastRow="0" w:firstColumn="1" w:lastColumn="0" w:noHBand="0" w:noVBand="1"/>
      </w:tblPr>
      <w:tblGrid>
        <w:gridCol w:w="304"/>
        <w:gridCol w:w="903"/>
        <w:gridCol w:w="3511"/>
        <w:gridCol w:w="424"/>
        <w:gridCol w:w="646"/>
        <w:gridCol w:w="1091"/>
        <w:gridCol w:w="1276"/>
        <w:gridCol w:w="1417"/>
        <w:gridCol w:w="1297"/>
      </w:tblGrid>
      <w:tr w:rsidR="00DC790C" w:rsidRPr="00920B35" w14:paraId="30E9F0D7" w14:textId="77777777" w:rsidTr="00DC790C">
        <w:trPr>
          <w:trHeight w:val="19"/>
          <w:jc w:val="center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64BEB2B" w14:textId="77777777" w:rsidR="00DC790C" w:rsidRPr="00920B35" w:rsidRDefault="00DC790C" w:rsidP="00DC790C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920B35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6989B985" w14:textId="77777777" w:rsidR="00DC790C" w:rsidRPr="00920B35" w:rsidRDefault="00DC790C" w:rsidP="00DC790C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920B35">
              <w:rPr>
                <w:b/>
                <w:bCs/>
                <w:sz w:val="20"/>
                <w:szCs w:val="20"/>
              </w:rPr>
              <w:t>Podstawa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9F088B" w14:textId="77777777" w:rsidR="00DC790C" w:rsidRPr="00920B35" w:rsidRDefault="00DC790C" w:rsidP="00DC790C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920B35"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17A58B" w14:textId="77777777" w:rsidR="00DC790C" w:rsidRPr="00920B35" w:rsidRDefault="00DC790C" w:rsidP="00DC790C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920B35"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136B8AA" w14:textId="77777777" w:rsidR="00DC790C" w:rsidRPr="00920B35" w:rsidRDefault="00DC790C" w:rsidP="00DC790C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920B35">
              <w:rPr>
                <w:b/>
                <w:bCs/>
                <w:sz w:val="20"/>
                <w:szCs w:val="20"/>
              </w:rPr>
              <w:t>Obmiar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B570C33" w14:textId="77777777" w:rsidR="00DC790C" w:rsidRPr="00920B35" w:rsidRDefault="00DC790C" w:rsidP="00DC790C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920B35">
              <w:rPr>
                <w:b/>
                <w:bCs/>
                <w:sz w:val="20"/>
                <w:szCs w:val="20"/>
              </w:rPr>
              <w:t>Cena jednost. netto (zł)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57BF471" w14:textId="77777777" w:rsidR="00DC790C" w:rsidRPr="00920B35" w:rsidRDefault="00DC790C" w:rsidP="00DC790C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920B35">
              <w:rPr>
                <w:b/>
                <w:bCs/>
                <w:sz w:val="20"/>
                <w:szCs w:val="20"/>
              </w:rPr>
              <w:t>Wartość</w:t>
            </w:r>
          </w:p>
          <w:p w14:paraId="0F5D6CE5" w14:textId="77777777" w:rsidR="00DC790C" w:rsidRPr="00920B35" w:rsidRDefault="00DC790C" w:rsidP="00DC790C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920B35">
              <w:rPr>
                <w:b/>
                <w:bCs/>
                <w:sz w:val="20"/>
                <w:szCs w:val="20"/>
              </w:rPr>
              <w:t>netto (zł)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E273881" w14:textId="77777777" w:rsidR="00DC790C" w:rsidRPr="00920B35" w:rsidRDefault="00DC790C" w:rsidP="00DC790C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920B35">
              <w:rPr>
                <w:b/>
                <w:bCs/>
                <w:sz w:val="20"/>
                <w:szCs w:val="20"/>
              </w:rPr>
              <w:t>Wartość</w:t>
            </w:r>
          </w:p>
          <w:p w14:paraId="11AF5FE5" w14:textId="77777777" w:rsidR="00DC790C" w:rsidRPr="00920B35" w:rsidRDefault="00DC790C" w:rsidP="00DC790C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920B35">
              <w:rPr>
                <w:b/>
                <w:bCs/>
                <w:sz w:val="20"/>
                <w:szCs w:val="20"/>
              </w:rPr>
              <w:t>brutto (zł)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FFE7C0E" w14:textId="77777777" w:rsidR="00DC790C" w:rsidRPr="00920B35" w:rsidRDefault="00DC790C" w:rsidP="00DC790C">
            <w:pPr>
              <w:jc w:val="center"/>
              <w:rPr>
                <w:b/>
                <w:sz w:val="20"/>
                <w:szCs w:val="20"/>
              </w:rPr>
            </w:pPr>
            <w:r w:rsidRPr="00920B35">
              <w:rPr>
                <w:b/>
                <w:sz w:val="20"/>
                <w:szCs w:val="20"/>
              </w:rPr>
              <w:t>Stawka podatku VAT</w:t>
            </w:r>
          </w:p>
        </w:tc>
      </w:tr>
      <w:tr w:rsidR="00DC790C" w:rsidRPr="00920B35" w14:paraId="079A73E5" w14:textId="77777777" w:rsidTr="00F42472">
        <w:trPr>
          <w:trHeight w:val="444"/>
          <w:jc w:val="center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9C93416" w14:textId="77777777" w:rsidR="00DC790C" w:rsidRPr="00920B35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920B35">
              <w:rPr>
                <w:sz w:val="20"/>
                <w:szCs w:val="20"/>
              </w:rPr>
              <w:t>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6DFEA83" w14:textId="77777777" w:rsidR="00DC790C" w:rsidRPr="00920B35" w:rsidRDefault="00DC790C" w:rsidP="00F42472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34781B" w14:textId="77777777" w:rsidR="00DC790C" w:rsidRPr="00920B35" w:rsidRDefault="00F42472" w:rsidP="00F42472">
            <w:pPr>
              <w:spacing w:line="259" w:lineRule="auto"/>
              <w:rPr>
                <w:b/>
                <w:bCs/>
                <w:sz w:val="20"/>
                <w:szCs w:val="20"/>
              </w:rPr>
            </w:pPr>
            <w:r w:rsidRPr="00920B35">
              <w:rPr>
                <w:sz w:val="20"/>
                <w:szCs w:val="20"/>
              </w:rPr>
              <w:t>Wymiana oświetlenia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F09FD0" w14:textId="77777777" w:rsidR="00DC790C" w:rsidRPr="00920B35" w:rsidRDefault="00DC790C" w:rsidP="00F42472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920B35">
              <w:rPr>
                <w:sz w:val="20"/>
                <w:szCs w:val="20"/>
              </w:rPr>
              <w:t>kpl.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42FE001" w14:textId="77777777" w:rsidR="00DC790C" w:rsidRPr="00920B35" w:rsidRDefault="00DC790C" w:rsidP="00F42472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920B35">
              <w:rPr>
                <w:sz w:val="20"/>
                <w:szCs w:val="20"/>
              </w:rPr>
              <w:t>1,00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BB16059" w14:textId="77777777" w:rsidR="00DC790C" w:rsidRPr="00920B35" w:rsidRDefault="00DC790C" w:rsidP="00F42472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ECA3C4D" w14:textId="77777777" w:rsidR="00DC790C" w:rsidRPr="00920B35" w:rsidRDefault="00DC790C" w:rsidP="00F42472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F784D7D" w14:textId="77777777" w:rsidR="00DC790C" w:rsidRPr="00920B35" w:rsidRDefault="00DC790C" w:rsidP="00F42472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5415D06" w14:textId="77777777" w:rsidR="00DC790C" w:rsidRPr="00920B35" w:rsidRDefault="00DC790C" w:rsidP="00F42472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DC790C" w:rsidRPr="00920B35" w14:paraId="6A7D3127" w14:textId="77777777" w:rsidTr="00DC790C">
        <w:trPr>
          <w:trHeight w:val="397"/>
          <w:jc w:val="center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B5CBAF5" w14:textId="77777777" w:rsidR="00DC790C" w:rsidRPr="00920B35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920B35">
              <w:rPr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F7D2DA2" w14:textId="77777777" w:rsidR="00DC790C" w:rsidRPr="00920B35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4C7785" w14:textId="77777777" w:rsidR="00DC790C" w:rsidRPr="00920B35" w:rsidRDefault="00F42472" w:rsidP="00DC790C">
            <w:pPr>
              <w:spacing w:line="259" w:lineRule="auto"/>
              <w:rPr>
                <w:sz w:val="20"/>
                <w:szCs w:val="20"/>
              </w:rPr>
            </w:pPr>
            <w:r w:rsidRPr="00920B35">
              <w:rPr>
                <w:sz w:val="20"/>
                <w:szCs w:val="20"/>
              </w:rPr>
              <w:t>Dokumentacja projektowa (techniczna)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91F0B9" w14:textId="77777777" w:rsidR="00DC790C" w:rsidRPr="00920B35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920B35">
              <w:rPr>
                <w:sz w:val="20"/>
                <w:szCs w:val="20"/>
              </w:rPr>
              <w:t>kpl.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9CCC705" w14:textId="77777777" w:rsidR="00DC790C" w:rsidRPr="00920B35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920B35">
              <w:rPr>
                <w:sz w:val="20"/>
                <w:szCs w:val="20"/>
              </w:rPr>
              <w:t>1,00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FFBCE2E" w14:textId="77777777" w:rsidR="00DC790C" w:rsidRPr="00920B35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A217980" w14:textId="77777777" w:rsidR="00DC790C" w:rsidRPr="00920B35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13F0596" w14:textId="77777777" w:rsidR="00DC790C" w:rsidRPr="00920B35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69C5F60D" w14:textId="77777777" w:rsidR="00DC790C" w:rsidRPr="00920B35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DC790C" w:rsidRPr="00920B35" w14:paraId="35B13A96" w14:textId="77777777" w:rsidTr="00DC790C">
        <w:trPr>
          <w:trHeight w:val="459"/>
          <w:jc w:val="center"/>
        </w:trPr>
        <w:tc>
          <w:tcPr>
            <w:tcW w:w="5788" w:type="dxa"/>
            <w:gridSpan w:val="5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FD3A811" w14:textId="77777777" w:rsidR="00DC790C" w:rsidRPr="00920B35" w:rsidRDefault="00DC790C" w:rsidP="00DC790C">
            <w:pPr>
              <w:spacing w:line="259" w:lineRule="auto"/>
              <w:jc w:val="right"/>
              <w:rPr>
                <w:sz w:val="20"/>
                <w:szCs w:val="20"/>
              </w:rPr>
            </w:pPr>
            <w:r w:rsidRPr="00920B35">
              <w:rPr>
                <w:sz w:val="20"/>
                <w:szCs w:val="20"/>
              </w:rPr>
              <w:t>RAZEM:</w:t>
            </w:r>
          </w:p>
        </w:tc>
        <w:tc>
          <w:tcPr>
            <w:tcW w:w="109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5E37A87" w14:textId="77777777" w:rsidR="00DC790C" w:rsidRPr="00920B35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2E06B88" w14:textId="77777777" w:rsidR="00DC790C" w:rsidRPr="00920B35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689F5C1" w14:textId="77777777" w:rsidR="00DC790C" w:rsidRPr="00920B35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5A5D38B" w14:textId="77777777" w:rsidR="00DC790C" w:rsidRPr="00920B35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</w:tr>
    </w:tbl>
    <w:p w14:paraId="6B216415" w14:textId="77777777" w:rsidR="00FF5FAE" w:rsidRPr="00920B35" w:rsidRDefault="00A72EA9" w:rsidP="00A72EA9">
      <w:pPr>
        <w:pStyle w:val="APNormalny"/>
        <w:ind w:firstLine="0"/>
        <w:rPr>
          <w:rFonts w:ascii="Arial" w:hAnsi="Arial" w:cs="Arial"/>
        </w:rPr>
      </w:pPr>
      <w:r w:rsidRPr="00920B35">
        <w:rPr>
          <w:rFonts w:ascii="Arial" w:hAnsi="Arial" w:cs="Arial"/>
        </w:rPr>
        <w:t xml:space="preserve">kpl -&gt; należy rozumieć jako cały komplet </w:t>
      </w:r>
      <w:r w:rsidR="00F42472" w:rsidRPr="00920B35">
        <w:rPr>
          <w:rFonts w:ascii="Arial" w:hAnsi="Arial" w:cs="Arial"/>
        </w:rPr>
        <w:t xml:space="preserve">prac dot. niniejszej części zamówienia określony </w:t>
      </w:r>
      <w:r w:rsidR="00F42472" w:rsidRPr="00920B35">
        <w:rPr>
          <w:rFonts w:ascii="Arial" w:hAnsi="Arial" w:cs="Arial"/>
        </w:rPr>
        <w:br/>
        <w:t>w dokumentacji postępowania</w:t>
      </w:r>
      <w:r w:rsidRPr="00920B35">
        <w:rPr>
          <w:rFonts w:ascii="Arial" w:hAnsi="Arial" w:cs="Arial"/>
        </w:rPr>
        <w:t xml:space="preserve"> </w:t>
      </w:r>
    </w:p>
    <w:sectPr w:rsidR="00FF5FAE" w:rsidRPr="00920B35" w:rsidSect="00734A15">
      <w:headerReference w:type="default" r:id="rId8"/>
      <w:pgSz w:w="11900" w:h="16840"/>
      <w:pgMar w:top="907" w:right="1134" w:bottom="284" w:left="1418" w:header="567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934D6" w14:textId="77777777" w:rsidR="00AE477A" w:rsidRDefault="00AE477A" w:rsidP="005253F0">
      <w:r>
        <w:separator/>
      </w:r>
    </w:p>
  </w:endnote>
  <w:endnote w:type="continuationSeparator" w:id="0">
    <w:p w14:paraId="392B3CD0" w14:textId="77777777" w:rsidR="00AE477A" w:rsidRDefault="00AE477A" w:rsidP="0052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New Roman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43D40" w14:textId="77777777" w:rsidR="00AE477A" w:rsidRDefault="00AE477A" w:rsidP="005253F0">
      <w:r>
        <w:separator/>
      </w:r>
    </w:p>
  </w:footnote>
  <w:footnote w:type="continuationSeparator" w:id="0">
    <w:p w14:paraId="277EB08C" w14:textId="77777777" w:rsidR="00AE477A" w:rsidRDefault="00AE477A" w:rsidP="00525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AFB3A" w14:textId="77777777" w:rsidR="00F112D6" w:rsidRDefault="00F112D6" w:rsidP="00F112D6">
    <w:pPr>
      <w:pStyle w:val="Nagwek"/>
      <w:jc w:val="center"/>
      <w:rPr>
        <w:noProof/>
      </w:rPr>
    </w:pPr>
    <w:r>
      <w:rPr>
        <w:noProof/>
        <w:lang w:eastAsia="pl-PL"/>
      </w:rPr>
      <w:drawing>
        <wp:inline distT="0" distB="0" distL="0" distR="0" wp14:anchorId="5AA63F03" wp14:editId="36CC3579">
          <wp:extent cx="5981700" cy="716280"/>
          <wp:effectExtent l="19050" t="0" r="0" b="0"/>
          <wp:docPr id="1" name="Obraz 1" descr="C:\Users\kasia\AppData\Local\Temp\4dbae937-b521-4735-a337-db70b3d2b3f7_achromatyczna_poziom-1.zip.3f7\ACHROMATYCZNA_POZIOM\Zestawienie FE+UE+HERB\Zestawienie_wer.achromatyczna_FE+UE+HER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kasia\AppData\Local\Temp\4dbae937-b521-4735-a337-db70b3d2b3f7_achromatyczna_poziom-1.zip.3f7\ACHROMATYCZNA_POZIOM\Zestawienie FE+UE+HERB\Zestawienie_wer.achromatyczna_FE+UE+HER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0" cy="716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8F4A5E7" w14:textId="77777777" w:rsidR="009C294E" w:rsidRDefault="009C294E" w:rsidP="009C294E">
    <w:pPr>
      <w:pStyle w:val="APRozdzia"/>
      <w:spacing w:before="0" w:after="0"/>
      <w:ind w:firstLine="709"/>
      <w:rPr>
        <w:rStyle w:val="APNormalnyZnak"/>
        <w:b w:val="0"/>
        <w:bCs w:val="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90707"/>
    <w:multiLevelType w:val="multilevel"/>
    <w:tmpl w:val="EDEAC142"/>
    <w:lvl w:ilvl="0">
      <w:start w:val="1"/>
      <w:numFmt w:val="decimal"/>
      <w:pStyle w:val="AP1"/>
      <w:lvlText w:val="%1."/>
      <w:lvlJc w:val="left"/>
      <w:pPr>
        <w:ind w:left="644" w:hanging="644"/>
      </w:pPr>
      <w:rPr>
        <w:rFonts w:hint="default"/>
      </w:rPr>
    </w:lvl>
    <w:lvl w:ilvl="1">
      <w:start w:val="1"/>
      <w:numFmt w:val="decimal"/>
      <w:pStyle w:val="AP11"/>
      <w:isLgl/>
      <w:lvlText w:val="%1.%2."/>
      <w:lvlJc w:val="left"/>
      <w:pPr>
        <w:ind w:left="1146" w:hanging="1146"/>
      </w:pPr>
      <w:rPr>
        <w:rFonts w:hint="default"/>
      </w:rPr>
    </w:lvl>
    <w:lvl w:ilvl="2">
      <w:start w:val="1"/>
      <w:numFmt w:val="decimal"/>
      <w:pStyle w:val="AP111"/>
      <w:isLgl/>
      <w:lvlText w:val="%1.%2.%3."/>
      <w:lvlJc w:val="left"/>
      <w:pPr>
        <w:ind w:left="1004" w:hanging="1004"/>
      </w:pPr>
      <w:rPr>
        <w:rFonts w:hint="default"/>
        <w:b/>
        <w:bCs/>
      </w:rPr>
    </w:lvl>
    <w:lvl w:ilvl="3">
      <w:start w:val="1"/>
      <w:numFmt w:val="decimal"/>
      <w:pStyle w:val="AP1111"/>
      <w:isLgl/>
      <w:lvlText w:val="%1.%2.%3.%4."/>
      <w:lvlJc w:val="left"/>
      <w:pPr>
        <w:ind w:left="1364" w:hanging="136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7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72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2084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2084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444"/>
      </w:pPr>
      <w:rPr>
        <w:rFonts w:hint="default"/>
      </w:rPr>
    </w:lvl>
  </w:abstractNum>
  <w:abstractNum w:abstractNumId="1" w15:restartNumberingAfterBreak="0">
    <w:nsid w:val="1C965536"/>
    <w:multiLevelType w:val="hybridMultilevel"/>
    <w:tmpl w:val="2FCAD7CE"/>
    <w:lvl w:ilvl="0" w:tplc="5C9896D6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CF03ED5"/>
    <w:multiLevelType w:val="hybridMultilevel"/>
    <w:tmpl w:val="99222758"/>
    <w:lvl w:ilvl="0" w:tplc="C32278D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9CCCC48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8A14F22"/>
    <w:multiLevelType w:val="hybridMultilevel"/>
    <w:tmpl w:val="1720AA34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62314F9"/>
    <w:multiLevelType w:val="hybridMultilevel"/>
    <w:tmpl w:val="935A65E0"/>
    <w:lvl w:ilvl="0" w:tplc="0415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num w:numId="1" w16cid:durableId="2057125378">
    <w:abstractNumId w:val="0"/>
  </w:num>
  <w:num w:numId="2" w16cid:durableId="81151075">
    <w:abstractNumId w:val="2"/>
  </w:num>
  <w:num w:numId="3" w16cid:durableId="478424918">
    <w:abstractNumId w:val="4"/>
  </w:num>
  <w:num w:numId="4" w16cid:durableId="257523433">
    <w:abstractNumId w:val="3"/>
  </w:num>
  <w:num w:numId="5" w16cid:durableId="23016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53F0"/>
    <w:rsid w:val="00024AA4"/>
    <w:rsid w:val="00062044"/>
    <w:rsid w:val="00062B7E"/>
    <w:rsid w:val="000E3C2B"/>
    <w:rsid w:val="001241FC"/>
    <w:rsid w:val="001631FA"/>
    <w:rsid w:val="001809C9"/>
    <w:rsid w:val="001E2067"/>
    <w:rsid w:val="001F3BA1"/>
    <w:rsid w:val="00226324"/>
    <w:rsid w:val="00257A4C"/>
    <w:rsid w:val="002B20E7"/>
    <w:rsid w:val="002C41DB"/>
    <w:rsid w:val="002D4280"/>
    <w:rsid w:val="003050B9"/>
    <w:rsid w:val="00346CCA"/>
    <w:rsid w:val="00361291"/>
    <w:rsid w:val="003B6869"/>
    <w:rsid w:val="003B6EAC"/>
    <w:rsid w:val="003D0615"/>
    <w:rsid w:val="003D4C2C"/>
    <w:rsid w:val="003E69F4"/>
    <w:rsid w:val="00450345"/>
    <w:rsid w:val="004550C4"/>
    <w:rsid w:val="00463E10"/>
    <w:rsid w:val="00465ADB"/>
    <w:rsid w:val="00474380"/>
    <w:rsid w:val="004977A8"/>
    <w:rsid w:val="004A43A3"/>
    <w:rsid w:val="004B70BE"/>
    <w:rsid w:val="004F3F7F"/>
    <w:rsid w:val="005253F0"/>
    <w:rsid w:val="00536300"/>
    <w:rsid w:val="005A5A48"/>
    <w:rsid w:val="005B1624"/>
    <w:rsid w:val="005C7443"/>
    <w:rsid w:val="005F1C11"/>
    <w:rsid w:val="006560C5"/>
    <w:rsid w:val="006A5901"/>
    <w:rsid w:val="006B3521"/>
    <w:rsid w:val="006C2D10"/>
    <w:rsid w:val="006D3403"/>
    <w:rsid w:val="006E0AB3"/>
    <w:rsid w:val="006F2F60"/>
    <w:rsid w:val="00734A15"/>
    <w:rsid w:val="00750712"/>
    <w:rsid w:val="00765D60"/>
    <w:rsid w:val="00776CF0"/>
    <w:rsid w:val="007B3AE9"/>
    <w:rsid w:val="00830EE6"/>
    <w:rsid w:val="00850524"/>
    <w:rsid w:val="0085633C"/>
    <w:rsid w:val="008D3970"/>
    <w:rsid w:val="008E379B"/>
    <w:rsid w:val="008F3095"/>
    <w:rsid w:val="00920B35"/>
    <w:rsid w:val="0095701C"/>
    <w:rsid w:val="009635FF"/>
    <w:rsid w:val="009944AB"/>
    <w:rsid w:val="009C294E"/>
    <w:rsid w:val="009E652D"/>
    <w:rsid w:val="00A46D84"/>
    <w:rsid w:val="00A50ECB"/>
    <w:rsid w:val="00A72EA9"/>
    <w:rsid w:val="00A75DD1"/>
    <w:rsid w:val="00AA54A2"/>
    <w:rsid w:val="00AB1D64"/>
    <w:rsid w:val="00AB7F9F"/>
    <w:rsid w:val="00AD120B"/>
    <w:rsid w:val="00AE319A"/>
    <w:rsid w:val="00AE477A"/>
    <w:rsid w:val="00B165D4"/>
    <w:rsid w:val="00B611AD"/>
    <w:rsid w:val="00B636FE"/>
    <w:rsid w:val="00BA6E5C"/>
    <w:rsid w:val="00BB4597"/>
    <w:rsid w:val="00BC733B"/>
    <w:rsid w:val="00BD25F6"/>
    <w:rsid w:val="00BF56DC"/>
    <w:rsid w:val="00C07A59"/>
    <w:rsid w:val="00C32E35"/>
    <w:rsid w:val="00C34409"/>
    <w:rsid w:val="00CA0322"/>
    <w:rsid w:val="00CB1EEC"/>
    <w:rsid w:val="00CC37B6"/>
    <w:rsid w:val="00CD4533"/>
    <w:rsid w:val="00D25542"/>
    <w:rsid w:val="00D60203"/>
    <w:rsid w:val="00D652C3"/>
    <w:rsid w:val="00D67D7C"/>
    <w:rsid w:val="00D83415"/>
    <w:rsid w:val="00DA00CF"/>
    <w:rsid w:val="00DA7B19"/>
    <w:rsid w:val="00DC2080"/>
    <w:rsid w:val="00DC790C"/>
    <w:rsid w:val="00DC7E2F"/>
    <w:rsid w:val="00E37FDB"/>
    <w:rsid w:val="00E60F1B"/>
    <w:rsid w:val="00F112D6"/>
    <w:rsid w:val="00F368C4"/>
    <w:rsid w:val="00F40687"/>
    <w:rsid w:val="00F421D6"/>
    <w:rsid w:val="00F42472"/>
    <w:rsid w:val="00F44369"/>
    <w:rsid w:val="00F447B1"/>
    <w:rsid w:val="00F64DF2"/>
    <w:rsid w:val="00F72345"/>
    <w:rsid w:val="00FD5128"/>
    <w:rsid w:val="00FF5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7580A6"/>
  <w15:docId w15:val="{2AB461D9-53E9-4DCB-BFD3-35E6F2E58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7D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253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253F0"/>
  </w:style>
  <w:style w:type="paragraph" w:styleId="Stopka">
    <w:name w:val="footer"/>
    <w:basedOn w:val="Normalny"/>
    <w:link w:val="StopkaZnak"/>
    <w:uiPriority w:val="99"/>
    <w:unhideWhenUsed/>
    <w:rsid w:val="005253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53F0"/>
  </w:style>
  <w:style w:type="character" w:styleId="Hipercze">
    <w:name w:val="Hyperlink"/>
    <w:basedOn w:val="Domylnaczcionkaakapitu"/>
    <w:uiPriority w:val="99"/>
    <w:unhideWhenUsed/>
    <w:rsid w:val="003D061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615"/>
    <w:rPr>
      <w:color w:val="605E5C"/>
      <w:shd w:val="clear" w:color="auto" w:fill="E1DFDD"/>
    </w:rPr>
  </w:style>
  <w:style w:type="character" w:styleId="Wyrnieniedelikatne">
    <w:name w:val="Subtle Emphasis"/>
    <w:basedOn w:val="Domylnaczcionkaakapitu"/>
    <w:uiPriority w:val="19"/>
    <w:qFormat/>
    <w:rsid w:val="004B70BE"/>
    <w:rPr>
      <w:i/>
      <w:iCs/>
      <w:color w:val="404040" w:themeColor="text1" w:themeTint="BF"/>
    </w:rPr>
  </w:style>
  <w:style w:type="paragraph" w:customStyle="1" w:styleId="APNormalny">
    <w:name w:val="AP Normalny"/>
    <w:basedOn w:val="Normalny"/>
    <w:link w:val="APNormalnyZnak"/>
    <w:qFormat/>
    <w:rsid w:val="003D4C2C"/>
    <w:pPr>
      <w:spacing w:before="120" w:line="259" w:lineRule="auto"/>
      <w:ind w:firstLine="284"/>
      <w:jc w:val="both"/>
    </w:pPr>
    <w:rPr>
      <w:rFonts w:ascii="Arial Nova" w:hAnsi="Arial Nova"/>
      <w:sz w:val="20"/>
      <w:szCs w:val="20"/>
    </w:rPr>
  </w:style>
  <w:style w:type="paragraph" w:customStyle="1" w:styleId="AP1">
    <w:name w:val="AP 1"/>
    <w:basedOn w:val="APNormalny"/>
    <w:link w:val="AP1Znak"/>
    <w:qFormat/>
    <w:rsid w:val="003D4C2C"/>
    <w:pPr>
      <w:numPr>
        <w:numId w:val="1"/>
      </w:numPr>
      <w:spacing w:before="240" w:after="60" w:line="240" w:lineRule="auto"/>
      <w:outlineLvl w:val="0"/>
    </w:pPr>
    <w:rPr>
      <w:b/>
      <w:bCs/>
      <w:smallCaps/>
      <w:sz w:val="28"/>
      <w:szCs w:val="28"/>
    </w:rPr>
  </w:style>
  <w:style w:type="character" w:customStyle="1" w:styleId="APNormalnyZnak">
    <w:name w:val="AP Normalny Znak"/>
    <w:basedOn w:val="Domylnaczcionkaakapitu"/>
    <w:link w:val="APNormalny"/>
    <w:rsid w:val="003D4C2C"/>
    <w:rPr>
      <w:rFonts w:ascii="Arial Nova" w:hAnsi="Arial Nova"/>
      <w:sz w:val="20"/>
      <w:szCs w:val="20"/>
    </w:rPr>
  </w:style>
  <w:style w:type="paragraph" w:customStyle="1" w:styleId="AP11">
    <w:name w:val="AP 1.1"/>
    <w:basedOn w:val="APNormalny"/>
    <w:link w:val="AP11Znak"/>
    <w:qFormat/>
    <w:rsid w:val="003D4C2C"/>
    <w:pPr>
      <w:numPr>
        <w:ilvl w:val="1"/>
        <w:numId w:val="1"/>
      </w:numPr>
      <w:spacing w:before="240" w:after="60" w:line="240" w:lineRule="auto"/>
      <w:outlineLvl w:val="1"/>
    </w:pPr>
    <w:rPr>
      <w:b/>
      <w:bCs/>
    </w:rPr>
  </w:style>
  <w:style w:type="character" w:customStyle="1" w:styleId="AP1Znak">
    <w:name w:val="AP 1 Znak"/>
    <w:basedOn w:val="APNormalnyZnak"/>
    <w:link w:val="AP1"/>
    <w:rsid w:val="003D4C2C"/>
    <w:rPr>
      <w:rFonts w:ascii="Arial Nova" w:hAnsi="Arial Nova"/>
      <w:b/>
      <w:bCs/>
      <w:smallCaps/>
      <w:sz w:val="28"/>
      <w:szCs w:val="28"/>
    </w:rPr>
  </w:style>
  <w:style w:type="paragraph" w:customStyle="1" w:styleId="AP111">
    <w:name w:val="AP 1.1.1"/>
    <w:basedOn w:val="APNormalny"/>
    <w:link w:val="AP111Znak"/>
    <w:qFormat/>
    <w:rsid w:val="003D4C2C"/>
    <w:pPr>
      <w:numPr>
        <w:ilvl w:val="2"/>
        <w:numId w:val="1"/>
      </w:numPr>
      <w:spacing w:before="240"/>
      <w:outlineLvl w:val="2"/>
    </w:pPr>
    <w:rPr>
      <w:b/>
      <w:bCs/>
    </w:rPr>
  </w:style>
  <w:style w:type="character" w:customStyle="1" w:styleId="AP11Znak">
    <w:name w:val="AP 1.1 Znak"/>
    <w:basedOn w:val="APNormalnyZnak"/>
    <w:link w:val="AP11"/>
    <w:rsid w:val="003D4C2C"/>
    <w:rPr>
      <w:rFonts w:ascii="Arial Nova" w:hAnsi="Arial Nova"/>
      <w:b/>
      <w:bCs/>
      <w:sz w:val="20"/>
      <w:szCs w:val="20"/>
    </w:rPr>
  </w:style>
  <w:style w:type="paragraph" w:customStyle="1" w:styleId="AP1111">
    <w:name w:val="AP 1.1.1.1"/>
    <w:basedOn w:val="APNormalny"/>
    <w:link w:val="AP1111Znak"/>
    <w:qFormat/>
    <w:rsid w:val="003D4C2C"/>
    <w:pPr>
      <w:numPr>
        <w:ilvl w:val="3"/>
        <w:numId w:val="1"/>
      </w:numPr>
      <w:outlineLvl w:val="3"/>
    </w:pPr>
  </w:style>
  <w:style w:type="character" w:customStyle="1" w:styleId="AP111Znak">
    <w:name w:val="AP 1.1.1 Znak"/>
    <w:basedOn w:val="APNormalnyZnak"/>
    <w:link w:val="AP111"/>
    <w:rsid w:val="003D4C2C"/>
    <w:rPr>
      <w:rFonts w:ascii="Arial Nova" w:hAnsi="Arial Nova"/>
      <w:b/>
      <w:bCs/>
      <w:sz w:val="20"/>
      <w:szCs w:val="20"/>
    </w:rPr>
  </w:style>
  <w:style w:type="paragraph" w:customStyle="1" w:styleId="APRozdzia">
    <w:name w:val="AP Rozdział"/>
    <w:basedOn w:val="APNormalny"/>
    <w:link w:val="APRozdziaZnak"/>
    <w:qFormat/>
    <w:rsid w:val="003D4C2C"/>
    <w:pPr>
      <w:spacing w:after="60" w:line="240" w:lineRule="auto"/>
      <w:outlineLvl w:val="0"/>
    </w:pPr>
    <w:rPr>
      <w:b/>
      <w:bCs/>
      <w:sz w:val="32"/>
      <w:szCs w:val="32"/>
    </w:rPr>
  </w:style>
  <w:style w:type="character" w:customStyle="1" w:styleId="AP1111Znak">
    <w:name w:val="AP 1.1.1.1 Znak"/>
    <w:basedOn w:val="APNormalnyZnak"/>
    <w:link w:val="AP1111"/>
    <w:rsid w:val="003D4C2C"/>
    <w:rPr>
      <w:rFonts w:ascii="Arial Nova" w:hAnsi="Arial Nova"/>
      <w:sz w:val="20"/>
      <w:szCs w:val="20"/>
    </w:rPr>
  </w:style>
  <w:style w:type="paragraph" w:customStyle="1" w:styleId="APWyp1">
    <w:name w:val="AP Wyp1"/>
    <w:basedOn w:val="APNormalny"/>
    <w:link w:val="APWyp1Znak"/>
    <w:qFormat/>
    <w:rsid w:val="003D4C2C"/>
    <w:pPr>
      <w:spacing w:before="60"/>
      <w:ind w:firstLine="0"/>
      <w:contextualSpacing/>
    </w:pPr>
  </w:style>
  <w:style w:type="character" w:customStyle="1" w:styleId="APRozdziaZnak">
    <w:name w:val="AP Rozdział Znak"/>
    <w:basedOn w:val="APNormalnyZnak"/>
    <w:link w:val="APRozdzia"/>
    <w:rsid w:val="003D4C2C"/>
    <w:rPr>
      <w:rFonts w:ascii="Arial Nova" w:hAnsi="Arial Nova"/>
      <w:b/>
      <w:bCs/>
      <w:sz w:val="32"/>
      <w:szCs w:val="32"/>
    </w:rPr>
  </w:style>
  <w:style w:type="paragraph" w:customStyle="1" w:styleId="APWyp2">
    <w:name w:val="AP Wyp2"/>
    <w:basedOn w:val="APWyp1"/>
    <w:link w:val="APWyp2Znak"/>
    <w:qFormat/>
    <w:rsid w:val="003D4C2C"/>
    <w:pPr>
      <w:numPr>
        <w:ilvl w:val="1"/>
      </w:numPr>
    </w:pPr>
  </w:style>
  <w:style w:type="character" w:customStyle="1" w:styleId="APWyp1Znak">
    <w:name w:val="AP Wyp1 Znak"/>
    <w:basedOn w:val="APNormalnyZnak"/>
    <w:link w:val="APWyp1"/>
    <w:rsid w:val="003D4C2C"/>
    <w:rPr>
      <w:rFonts w:ascii="Arial Nova" w:hAnsi="Arial Nova"/>
      <w:sz w:val="20"/>
      <w:szCs w:val="20"/>
    </w:rPr>
  </w:style>
  <w:style w:type="paragraph" w:customStyle="1" w:styleId="APtabela">
    <w:name w:val="AP tabela"/>
    <w:basedOn w:val="APNormalny"/>
    <w:link w:val="APtabelaZnak"/>
    <w:qFormat/>
    <w:rsid w:val="003D4C2C"/>
    <w:pPr>
      <w:spacing w:before="0" w:line="240" w:lineRule="auto"/>
      <w:ind w:firstLine="0"/>
    </w:pPr>
    <w:rPr>
      <w:sz w:val="18"/>
      <w:szCs w:val="18"/>
    </w:rPr>
  </w:style>
  <w:style w:type="character" w:customStyle="1" w:styleId="APWyp2Znak">
    <w:name w:val="AP Wyp2 Znak"/>
    <w:basedOn w:val="APWyp1Znak"/>
    <w:link w:val="APWyp2"/>
    <w:rsid w:val="003D4C2C"/>
    <w:rPr>
      <w:rFonts w:ascii="Arial Nova" w:hAnsi="Arial Nova"/>
      <w:sz w:val="20"/>
      <w:szCs w:val="20"/>
    </w:rPr>
  </w:style>
  <w:style w:type="table" w:styleId="Tabela-Siatka">
    <w:name w:val="Table Grid"/>
    <w:basedOn w:val="Standardowy"/>
    <w:uiPriority w:val="39"/>
    <w:rsid w:val="003D4C2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tabelaZnak">
    <w:name w:val="AP tabela Znak"/>
    <w:basedOn w:val="APNormalnyZnak"/>
    <w:link w:val="APtabela"/>
    <w:rsid w:val="003D4C2C"/>
    <w:rPr>
      <w:rFonts w:ascii="Arial Nova" w:hAnsi="Arial Nova"/>
      <w:sz w:val="18"/>
      <w:szCs w:val="18"/>
    </w:rPr>
  </w:style>
  <w:style w:type="paragraph" w:customStyle="1" w:styleId="Standard">
    <w:name w:val="Standard"/>
    <w:rsid w:val="00C34409"/>
    <w:pPr>
      <w:suppressAutoHyphens/>
      <w:autoSpaceDN w:val="0"/>
      <w:textAlignment w:val="baseline"/>
    </w:pPr>
    <w:rPr>
      <w:rFonts w:ascii="New Roman" w:eastAsia="New Roman" w:hAnsi="New Roman" w:cs="New Roman"/>
      <w:kern w:val="3"/>
      <w:lang w:eastAsia="zh-CN"/>
    </w:rPr>
  </w:style>
  <w:style w:type="paragraph" w:styleId="Akapitzlist">
    <w:name w:val="List Paragraph"/>
    <w:basedOn w:val="Normalny"/>
    <w:qFormat/>
    <w:rsid w:val="00463E10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styleId="Uwydatnienie">
    <w:name w:val="Emphasis"/>
    <w:basedOn w:val="Domylnaczcionkaakapitu"/>
    <w:uiPriority w:val="20"/>
    <w:qFormat/>
    <w:rsid w:val="002D4280"/>
    <w:rPr>
      <w:i/>
      <w:iCs/>
    </w:rPr>
  </w:style>
  <w:style w:type="character" w:customStyle="1" w:styleId="h1">
    <w:name w:val="h1"/>
    <w:basedOn w:val="Domylnaczcionkaakapitu"/>
    <w:rsid w:val="002B20E7"/>
  </w:style>
  <w:style w:type="table" w:customStyle="1" w:styleId="TableGrid">
    <w:name w:val="TableGrid"/>
    <w:rsid w:val="00D67D7C"/>
    <w:rPr>
      <w:rFonts w:eastAsiaTheme="minorEastAsia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C79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79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79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79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79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9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90C"/>
    <w:rPr>
      <w:rFonts w:ascii="Tahoma" w:hAnsi="Tahoma" w:cs="Tahoma"/>
      <w:sz w:val="16"/>
      <w:szCs w:val="16"/>
    </w:rPr>
  </w:style>
  <w:style w:type="paragraph" w:customStyle="1" w:styleId="Normalny1">
    <w:name w:val="Normalny1"/>
    <w:rsid w:val="00F42472"/>
    <w:pPr>
      <w:spacing w:after="160" w:line="276" w:lineRule="auto"/>
    </w:pPr>
    <w:rPr>
      <w:rFonts w:ascii="Aptos" w:eastAsia="Aptos" w:hAnsi="Aptos" w:cs="Aptos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AC0168A-A37E-4F10-812F-9CDF0ABB1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Kubiak</dc:creator>
  <cp:lastModifiedBy>Szpital Szamotuły</cp:lastModifiedBy>
  <cp:revision>7</cp:revision>
  <cp:lastPrinted>2024-12-13T13:57:00Z</cp:lastPrinted>
  <dcterms:created xsi:type="dcterms:W3CDTF">2026-01-18T10:21:00Z</dcterms:created>
  <dcterms:modified xsi:type="dcterms:W3CDTF">2026-01-23T06:28:00Z</dcterms:modified>
</cp:coreProperties>
</file>